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DB" w:rsidRPr="002C4FDB" w:rsidRDefault="002C4FDB" w:rsidP="006F7D19">
      <w:pPr>
        <w:jc w:val="center"/>
        <w:rPr>
          <w:sz w:val="72"/>
          <w:szCs w:val="72"/>
        </w:rPr>
      </w:pPr>
      <w:r w:rsidRPr="002C4FDB">
        <w:rPr>
          <w:sz w:val="72"/>
          <w:szCs w:val="72"/>
        </w:rPr>
        <w:t xml:space="preserve">Show your VIKING </w:t>
      </w:r>
      <w:r w:rsidRPr="002C4FDB">
        <w:rPr>
          <w:rFonts w:ascii="Rockwell Extra Bold" w:hAnsi="Rockwell Extra Bold"/>
          <w:b/>
          <w:sz w:val="72"/>
          <w:szCs w:val="72"/>
        </w:rPr>
        <w:t>PRIDE</w:t>
      </w:r>
    </w:p>
    <w:p w:rsidR="002C4FDB" w:rsidRDefault="002C4FDB" w:rsidP="002C4FDB">
      <w:pPr>
        <w:rPr>
          <w:sz w:val="24"/>
        </w:rPr>
      </w:pPr>
    </w:p>
    <w:p w:rsidR="002C4FDB" w:rsidRDefault="002C4FDB" w:rsidP="002C4FDB">
      <w:pPr>
        <w:rPr>
          <w:sz w:val="24"/>
        </w:rPr>
      </w:pPr>
      <w:r w:rsidRPr="00BE3CA1">
        <w:rPr>
          <w:rFonts w:ascii="Rockwell Extra Bold" w:hAnsi="Rockwell Extra Bold"/>
          <w:b/>
          <w:sz w:val="40"/>
          <w:szCs w:val="40"/>
        </w:rPr>
        <w:t>P</w:t>
      </w:r>
      <w:r w:rsidRPr="00BE3CA1">
        <w:rPr>
          <w:b/>
          <w:sz w:val="40"/>
          <w:szCs w:val="40"/>
        </w:rPr>
        <w:t>ositivity:</w:t>
      </w:r>
      <w:r>
        <w:rPr>
          <w:sz w:val="28"/>
        </w:rPr>
        <w:t xml:space="preserve">  </w:t>
      </w:r>
      <w:r w:rsidRPr="00BE3CA1">
        <w:rPr>
          <w:sz w:val="32"/>
          <w:szCs w:val="32"/>
        </w:rPr>
        <w:t>Bring a positive attitude to this room EVERY day!</w:t>
      </w:r>
      <w:r>
        <w:rPr>
          <w:sz w:val="24"/>
        </w:rPr>
        <w:t xml:space="preserve">  </w:t>
      </w:r>
    </w:p>
    <w:p w:rsidR="00BE3CA1" w:rsidRDefault="00BE3CA1" w:rsidP="002C4FDB">
      <w:pPr>
        <w:rPr>
          <w:sz w:val="24"/>
        </w:rPr>
      </w:pPr>
    </w:p>
    <w:p w:rsidR="002C4FDB" w:rsidRDefault="002C4FDB" w:rsidP="002C4FDB">
      <w:pPr>
        <w:rPr>
          <w:sz w:val="24"/>
        </w:rPr>
      </w:pPr>
    </w:p>
    <w:p w:rsidR="002C4FDB" w:rsidRDefault="002C4FDB" w:rsidP="002C4FDB">
      <w:pPr>
        <w:rPr>
          <w:sz w:val="24"/>
        </w:rPr>
      </w:pPr>
      <w:r w:rsidRPr="00BE3CA1">
        <w:rPr>
          <w:rFonts w:ascii="Rockwell Extra Bold" w:hAnsi="Rockwell Extra Bold"/>
          <w:b/>
          <w:sz w:val="40"/>
          <w:szCs w:val="40"/>
        </w:rPr>
        <w:t>R</w:t>
      </w:r>
      <w:r w:rsidRPr="00BE3CA1">
        <w:rPr>
          <w:b/>
          <w:sz w:val="40"/>
          <w:szCs w:val="40"/>
        </w:rPr>
        <w:t>espect:</w:t>
      </w:r>
      <w:r>
        <w:rPr>
          <w:b/>
          <w:sz w:val="28"/>
        </w:rPr>
        <w:t xml:space="preserve"> </w:t>
      </w:r>
      <w:r w:rsidR="006F7D19" w:rsidRPr="00BE3CA1">
        <w:rPr>
          <w:sz w:val="32"/>
          <w:szCs w:val="32"/>
        </w:rPr>
        <w:t xml:space="preserve">Act </w:t>
      </w:r>
      <w:r w:rsidRPr="00BE3CA1">
        <w:rPr>
          <w:sz w:val="32"/>
          <w:szCs w:val="32"/>
        </w:rPr>
        <w:t>res</w:t>
      </w:r>
      <w:r w:rsidR="006F7D19" w:rsidRPr="00BE3CA1">
        <w:rPr>
          <w:sz w:val="32"/>
          <w:szCs w:val="32"/>
        </w:rPr>
        <w:t>ponsible and considerate in this class; be</w:t>
      </w:r>
      <w:r w:rsidRPr="00BE3CA1">
        <w:rPr>
          <w:sz w:val="32"/>
          <w:szCs w:val="32"/>
        </w:rPr>
        <w:t xml:space="preserve"> respectful to the instructor and your peers.  Raise your hand and wait to be called upon before speaking.  Be considerate to anyone </w:t>
      </w:r>
      <w:r w:rsidR="006F7D19" w:rsidRPr="00BE3CA1">
        <w:rPr>
          <w:sz w:val="32"/>
          <w:szCs w:val="32"/>
        </w:rPr>
        <w:t>who</w:t>
      </w:r>
      <w:r w:rsidRPr="00BE3CA1">
        <w:rPr>
          <w:sz w:val="32"/>
          <w:szCs w:val="32"/>
        </w:rPr>
        <w:t xml:space="preserve"> is talking.</w:t>
      </w:r>
      <w:r>
        <w:rPr>
          <w:sz w:val="24"/>
        </w:rPr>
        <w:t xml:space="preserve">  </w:t>
      </w:r>
    </w:p>
    <w:p w:rsidR="006F7D19" w:rsidRDefault="006F7D19" w:rsidP="002C4FDB">
      <w:pPr>
        <w:rPr>
          <w:sz w:val="24"/>
        </w:rPr>
      </w:pPr>
    </w:p>
    <w:p w:rsidR="00BE3CA1" w:rsidRDefault="00BE3CA1" w:rsidP="002C4FDB">
      <w:pPr>
        <w:rPr>
          <w:sz w:val="24"/>
        </w:rPr>
      </w:pPr>
    </w:p>
    <w:p w:rsidR="002C4FDB" w:rsidRPr="00BE3CA1" w:rsidRDefault="002C4FDB" w:rsidP="002C4FDB">
      <w:pPr>
        <w:rPr>
          <w:sz w:val="32"/>
          <w:szCs w:val="32"/>
        </w:rPr>
      </w:pPr>
      <w:r w:rsidRPr="00BE3CA1">
        <w:rPr>
          <w:rFonts w:ascii="Rockwell Extra Bold" w:hAnsi="Rockwell Extra Bold"/>
          <w:b/>
          <w:sz w:val="40"/>
          <w:szCs w:val="40"/>
        </w:rPr>
        <w:t>I</w:t>
      </w:r>
      <w:r w:rsidRPr="00BE3CA1">
        <w:rPr>
          <w:b/>
          <w:sz w:val="40"/>
          <w:szCs w:val="40"/>
        </w:rPr>
        <w:t>ntegrity:</w:t>
      </w:r>
      <w:r>
        <w:rPr>
          <w:sz w:val="24"/>
        </w:rPr>
        <w:t xml:space="preserve"> </w:t>
      </w:r>
      <w:r w:rsidR="006F7D19" w:rsidRPr="00BE3CA1">
        <w:rPr>
          <w:sz w:val="32"/>
          <w:szCs w:val="32"/>
        </w:rPr>
        <w:t xml:space="preserve">Do your own work and always try to do the right thing!  </w:t>
      </w:r>
      <w:r w:rsidR="00E30C74" w:rsidRPr="00BE3CA1">
        <w:rPr>
          <w:sz w:val="32"/>
          <w:szCs w:val="32"/>
        </w:rPr>
        <w:t>Copying from another student</w:t>
      </w:r>
      <w:r w:rsidRPr="00BE3CA1">
        <w:rPr>
          <w:sz w:val="32"/>
          <w:szCs w:val="32"/>
        </w:rPr>
        <w:t xml:space="preserve"> on any assignment or </w:t>
      </w:r>
      <w:r w:rsidR="00E30C74" w:rsidRPr="00BE3CA1">
        <w:rPr>
          <w:sz w:val="32"/>
          <w:szCs w:val="32"/>
        </w:rPr>
        <w:t>assessment</w:t>
      </w:r>
      <w:r w:rsidRPr="00BE3CA1">
        <w:rPr>
          <w:sz w:val="32"/>
          <w:szCs w:val="32"/>
        </w:rPr>
        <w:t xml:space="preserve"> will be considered cheating.  Cheating will not be tolerated and will be dealt with severely.</w:t>
      </w:r>
    </w:p>
    <w:p w:rsidR="002C4FDB" w:rsidRDefault="002C4FDB" w:rsidP="002C4FDB">
      <w:pPr>
        <w:rPr>
          <w:sz w:val="24"/>
        </w:rPr>
      </w:pPr>
    </w:p>
    <w:p w:rsidR="00BE3CA1" w:rsidRDefault="00BE3CA1" w:rsidP="002C4FDB">
      <w:pPr>
        <w:rPr>
          <w:sz w:val="24"/>
        </w:rPr>
      </w:pPr>
    </w:p>
    <w:p w:rsidR="002C4FDB" w:rsidRPr="006F7D19" w:rsidRDefault="002C4FDB" w:rsidP="002C4FDB">
      <w:pPr>
        <w:rPr>
          <w:sz w:val="28"/>
          <w:szCs w:val="28"/>
        </w:rPr>
      </w:pPr>
      <w:r w:rsidRPr="00BE3CA1">
        <w:rPr>
          <w:rFonts w:ascii="Rockwell Extra Bold" w:hAnsi="Rockwell Extra Bold"/>
          <w:b/>
          <w:sz w:val="40"/>
          <w:szCs w:val="40"/>
        </w:rPr>
        <w:t>D</w:t>
      </w:r>
      <w:r w:rsidRPr="00BE3CA1">
        <w:rPr>
          <w:b/>
          <w:sz w:val="40"/>
          <w:szCs w:val="40"/>
        </w:rPr>
        <w:t>ependability:</w:t>
      </w:r>
      <w:r>
        <w:rPr>
          <w:sz w:val="24"/>
        </w:rPr>
        <w:t xml:space="preserve"> </w:t>
      </w:r>
      <w:r w:rsidRPr="00BE3CA1">
        <w:rPr>
          <w:sz w:val="32"/>
          <w:szCs w:val="32"/>
        </w:rPr>
        <w:t xml:space="preserve">When the bell rings, all students should be in their seats </w:t>
      </w:r>
      <w:r w:rsidR="006F7D19" w:rsidRPr="00BE3CA1">
        <w:rPr>
          <w:sz w:val="32"/>
          <w:szCs w:val="32"/>
        </w:rPr>
        <w:t>and</w:t>
      </w:r>
      <w:r w:rsidRPr="00BE3CA1">
        <w:rPr>
          <w:sz w:val="32"/>
          <w:szCs w:val="32"/>
        </w:rPr>
        <w:t xml:space="preserve"> ready for the start of class.  If you need to use the restroom, get a drink, sharpen your pencil, etc., do so before the late bell rings.  The hall pass will be granted at my discretion and should be considered a privilege, not a right.</w:t>
      </w:r>
    </w:p>
    <w:p w:rsidR="002C4FDB" w:rsidRDefault="002C4FDB" w:rsidP="002C4FDB">
      <w:pPr>
        <w:rPr>
          <w:sz w:val="24"/>
        </w:rPr>
      </w:pPr>
    </w:p>
    <w:p w:rsidR="00BE3CA1" w:rsidRDefault="00BE3CA1" w:rsidP="002C4FDB">
      <w:pPr>
        <w:rPr>
          <w:sz w:val="24"/>
        </w:rPr>
      </w:pPr>
    </w:p>
    <w:p w:rsidR="002C4FDB" w:rsidRPr="00BE3CA1" w:rsidRDefault="002C4FDB" w:rsidP="002C4FDB">
      <w:pPr>
        <w:rPr>
          <w:sz w:val="32"/>
          <w:szCs w:val="32"/>
        </w:rPr>
      </w:pPr>
      <w:r w:rsidRPr="00BE3CA1">
        <w:rPr>
          <w:rFonts w:ascii="Rockwell Extra Bold" w:hAnsi="Rockwell Extra Bold"/>
          <w:b/>
          <w:sz w:val="40"/>
          <w:szCs w:val="40"/>
        </w:rPr>
        <w:t>E</w:t>
      </w:r>
      <w:r w:rsidRPr="00BE3CA1">
        <w:rPr>
          <w:b/>
          <w:sz w:val="40"/>
          <w:szCs w:val="40"/>
        </w:rPr>
        <w:t>mpathy:</w:t>
      </w:r>
      <w:r>
        <w:rPr>
          <w:sz w:val="24"/>
        </w:rPr>
        <w:t xml:space="preserve">  </w:t>
      </w:r>
      <w:r w:rsidR="006F7D19" w:rsidRPr="00BE3CA1">
        <w:rPr>
          <w:sz w:val="32"/>
          <w:szCs w:val="32"/>
        </w:rPr>
        <w:t>Try to put yourself into other people’s shoes.  We all have issues and troubles in our lives</w:t>
      </w:r>
      <w:r w:rsidRPr="00BE3CA1">
        <w:rPr>
          <w:sz w:val="32"/>
          <w:szCs w:val="32"/>
        </w:rPr>
        <w:t xml:space="preserve">. </w:t>
      </w:r>
      <w:r w:rsidR="006F7D19" w:rsidRPr="00BE3CA1">
        <w:rPr>
          <w:sz w:val="32"/>
          <w:szCs w:val="32"/>
        </w:rPr>
        <w:t xml:space="preserve">We never really know what anyone else is going through.  </w:t>
      </w:r>
      <w:r w:rsidRPr="00BE3CA1">
        <w:rPr>
          <w:sz w:val="32"/>
          <w:szCs w:val="32"/>
        </w:rPr>
        <w:t xml:space="preserve"> Everyone has different abilities you are expected to encourage and help others </w:t>
      </w:r>
      <w:r w:rsidR="006F7D19" w:rsidRPr="00BE3CA1">
        <w:rPr>
          <w:sz w:val="32"/>
          <w:szCs w:val="32"/>
        </w:rPr>
        <w:t xml:space="preserve">by </w:t>
      </w:r>
      <w:r w:rsidRPr="00BE3CA1">
        <w:rPr>
          <w:sz w:val="32"/>
          <w:szCs w:val="32"/>
        </w:rPr>
        <w:t xml:space="preserve">treating them as you'd like to be treated. </w:t>
      </w:r>
      <w:r w:rsidR="006F7D19" w:rsidRPr="00BE3CA1">
        <w:rPr>
          <w:sz w:val="32"/>
          <w:szCs w:val="32"/>
        </w:rPr>
        <w:t xml:space="preserve">IF YOU DON’T HAVE ANYTHING NICE TO SAY, DON’T SAY ANYTHING!  </w:t>
      </w:r>
    </w:p>
    <w:p w:rsidR="002C4FDB" w:rsidRDefault="002C4FDB" w:rsidP="002C4FDB">
      <w:pPr>
        <w:rPr>
          <w:sz w:val="24"/>
        </w:rPr>
      </w:pPr>
    </w:p>
    <w:p w:rsidR="002C4FDB" w:rsidRPr="00BE3CA1" w:rsidRDefault="002C4FDB" w:rsidP="002C4FDB">
      <w:pPr>
        <w:rPr>
          <w:b/>
          <w:sz w:val="72"/>
          <w:szCs w:val="72"/>
        </w:rPr>
      </w:pPr>
      <w:bookmarkStart w:id="0" w:name="_GoBack"/>
      <w:bookmarkEnd w:id="0"/>
      <w:r w:rsidRPr="00BE3CA1">
        <w:rPr>
          <w:b/>
          <w:sz w:val="72"/>
          <w:szCs w:val="72"/>
        </w:rPr>
        <w:lastRenderedPageBreak/>
        <w:t xml:space="preserve">Consequences for a lapse in </w:t>
      </w:r>
      <w:r w:rsidRPr="00BE3CA1">
        <w:rPr>
          <w:rFonts w:ascii="Rockwell Extra Bold" w:hAnsi="Rockwell Extra Bold"/>
          <w:b/>
          <w:sz w:val="72"/>
          <w:szCs w:val="72"/>
        </w:rPr>
        <w:t>PRIDE</w:t>
      </w:r>
      <w:r w:rsidRPr="00BE3CA1">
        <w:rPr>
          <w:b/>
          <w:sz w:val="72"/>
          <w:szCs w:val="72"/>
        </w:rPr>
        <w:t>:</w:t>
      </w:r>
    </w:p>
    <w:p w:rsidR="002C4FDB" w:rsidRDefault="002C4FDB" w:rsidP="002C4FDB">
      <w:pPr>
        <w:rPr>
          <w:sz w:val="22"/>
        </w:rPr>
      </w:pPr>
    </w:p>
    <w:p w:rsidR="002C4FDB" w:rsidRPr="00BE3CA1" w:rsidRDefault="002C4FDB" w:rsidP="002C4FDB">
      <w:pPr>
        <w:numPr>
          <w:ilvl w:val="0"/>
          <w:numId w:val="1"/>
        </w:numPr>
        <w:rPr>
          <w:sz w:val="36"/>
          <w:szCs w:val="36"/>
        </w:rPr>
      </w:pPr>
      <w:r w:rsidRPr="00BE3CA1">
        <w:rPr>
          <w:sz w:val="36"/>
          <w:szCs w:val="36"/>
        </w:rPr>
        <w:t>1</w:t>
      </w:r>
      <w:r w:rsidRPr="00BE3CA1">
        <w:rPr>
          <w:sz w:val="36"/>
          <w:szCs w:val="36"/>
          <w:vertAlign w:val="superscript"/>
        </w:rPr>
        <w:t>st</w:t>
      </w:r>
      <w:r w:rsidRPr="00BE3CA1">
        <w:rPr>
          <w:sz w:val="36"/>
          <w:szCs w:val="36"/>
        </w:rPr>
        <w:t xml:space="preserve"> offense - verbal warning</w:t>
      </w:r>
    </w:p>
    <w:p w:rsidR="002C4FDB" w:rsidRPr="00BE3CA1" w:rsidRDefault="002C4FDB" w:rsidP="002C4FDB">
      <w:pPr>
        <w:rPr>
          <w:sz w:val="36"/>
          <w:szCs w:val="36"/>
        </w:rPr>
      </w:pPr>
    </w:p>
    <w:p w:rsidR="002C4FDB" w:rsidRPr="00BE3CA1" w:rsidRDefault="002C4FDB" w:rsidP="002C4FDB">
      <w:pPr>
        <w:numPr>
          <w:ilvl w:val="0"/>
          <w:numId w:val="1"/>
        </w:numPr>
        <w:rPr>
          <w:sz w:val="36"/>
          <w:szCs w:val="36"/>
        </w:rPr>
      </w:pPr>
      <w:r w:rsidRPr="00BE3CA1">
        <w:rPr>
          <w:sz w:val="36"/>
          <w:szCs w:val="36"/>
        </w:rPr>
        <w:t>2</w:t>
      </w:r>
      <w:r w:rsidRPr="00BE3CA1">
        <w:rPr>
          <w:sz w:val="36"/>
          <w:szCs w:val="36"/>
          <w:vertAlign w:val="superscript"/>
        </w:rPr>
        <w:t>nd</w:t>
      </w:r>
      <w:r w:rsidRPr="00BE3CA1">
        <w:rPr>
          <w:sz w:val="36"/>
          <w:szCs w:val="36"/>
        </w:rPr>
        <w:t xml:space="preserve"> offense </w:t>
      </w:r>
      <w:r w:rsidR="006F7D19" w:rsidRPr="00BE3CA1">
        <w:rPr>
          <w:sz w:val="36"/>
          <w:szCs w:val="36"/>
        </w:rPr>
        <w:t>–</w:t>
      </w:r>
      <w:r w:rsidRPr="00BE3CA1">
        <w:rPr>
          <w:sz w:val="36"/>
          <w:szCs w:val="36"/>
        </w:rPr>
        <w:t xml:space="preserve"> </w:t>
      </w:r>
      <w:r w:rsidR="006F7D19" w:rsidRPr="00BE3CA1">
        <w:rPr>
          <w:sz w:val="36"/>
          <w:szCs w:val="36"/>
        </w:rPr>
        <w:t>discussion of behavior after class; possible change in seating; detention</w:t>
      </w:r>
    </w:p>
    <w:p w:rsidR="002C4FDB" w:rsidRPr="00BE3CA1" w:rsidRDefault="002C4FDB" w:rsidP="002C4FDB">
      <w:pPr>
        <w:rPr>
          <w:sz w:val="36"/>
          <w:szCs w:val="36"/>
        </w:rPr>
      </w:pPr>
    </w:p>
    <w:p w:rsidR="002C4FDB" w:rsidRPr="00BE3CA1" w:rsidRDefault="002C4FDB" w:rsidP="002C4FDB">
      <w:pPr>
        <w:numPr>
          <w:ilvl w:val="0"/>
          <w:numId w:val="1"/>
        </w:numPr>
        <w:rPr>
          <w:sz w:val="36"/>
          <w:szCs w:val="36"/>
        </w:rPr>
      </w:pPr>
      <w:r w:rsidRPr="00BE3CA1">
        <w:rPr>
          <w:sz w:val="36"/>
          <w:szCs w:val="36"/>
        </w:rPr>
        <w:t>3</w:t>
      </w:r>
      <w:r w:rsidRPr="00BE3CA1">
        <w:rPr>
          <w:sz w:val="36"/>
          <w:szCs w:val="36"/>
          <w:vertAlign w:val="superscript"/>
        </w:rPr>
        <w:t>rd</w:t>
      </w:r>
      <w:r w:rsidRPr="00BE3CA1">
        <w:rPr>
          <w:sz w:val="36"/>
          <w:szCs w:val="36"/>
        </w:rPr>
        <w:t xml:space="preserve"> offense </w:t>
      </w:r>
      <w:r w:rsidR="006F7D19" w:rsidRPr="00BE3CA1">
        <w:rPr>
          <w:sz w:val="36"/>
          <w:szCs w:val="36"/>
        </w:rPr>
        <w:t>–</w:t>
      </w:r>
      <w:r w:rsidRPr="00BE3CA1">
        <w:rPr>
          <w:sz w:val="36"/>
          <w:szCs w:val="36"/>
        </w:rPr>
        <w:t xml:space="preserve"> </w:t>
      </w:r>
      <w:r w:rsidR="006F7D19" w:rsidRPr="00BE3CA1">
        <w:rPr>
          <w:sz w:val="36"/>
          <w:szCs w:val="36"/>
        </w:rPr>
        <w:t>phone call home; detention; possible discipline form sent to office</w:t>
      </w:r>
    </w:p>
    <w:p w:rsidR="002C4FDB" w:rsidRPr="00BE3CA1" w:rsidRDefault="002C4FDB" w:rsidP="002C4FDB">
      <w:pPr>
        <w:rPr>
          <w:sz w:val="36"/>
          <w:szCs w:val="36"/>
        </w:rPr>
      </w:pPr>
    </w:p>
    <w:p w:rsidR="002C4FDB" w:rsidRPr="00BE3CA1" w:rsidRDefault="002C4FDB" w:rsidP="002C4FDB">
      <w:pPr>
        <w:numPr>
          <w:ilvl w:val="0"/>
          <w:numId w:val="1"/>
        </w:numPr>
        <w:rPr>
          <w:sz w:val="36"/>
          <w:szCs w:val="36"/>
        </w:rPr>
      </w:pPr>
      <w:r w:rsidRPr="00BE3CA1">
        <w:rPr>
          <w:sz w:val="36"/>
          <w:szCs w:val="36"/>
        </w:rPr>
        <w:t>4</w:t>
      </w:r>
      <w:r w:rsidRPr="00BE3CA1">
        <w:rPr>
          <w:sz w:val="36"/>
          <w:szCs w:val="36"/>
          <w:vertAlign w:val="superscript"/>
        </w:rPr>
        <w:t>th</w:t>
      </w:r>
      <w:r w:rsidRPr="00BE3CA1">
        <w:rPr>
          <w:sz w:val="36"/>
          <w:szCs w:val="36"/>
        </w:rPr>
        <w:t xml:space="preserve"> offense </w:t>
      </w:r>
      <w:r w:rsidR="006F7D19" w:rsidRPr="00BE3CA1">
        <w:rPr>
          <w:sz w:val="36"/>
          <w:szCs w:val="36"/>
        </w:rPr>
        <w:t>–</w:t>
      </w:r>
      <w:r w:rsidRPr="00BE3CA1">
        <w:rPr>
          <w:sz w:val="36"/>
          <w:szCs w:val="36"/>
        </w:rPr>
        <w:t xml:space="preserve"> </w:t>
      </w:r>
      <w:r w:rsidR="006F7D19" w:rsidRPr="00BE3CA1">
        <w:rPr>
          <w:sz w:val="36"/>
          <w:szCs w:val="36"/>
        </w:rPr>
        <w:t>discipline form sent to office</w:t>
      </w:r>
    </w:p>
    <w:p w:rsidR="002C4FDB" w:rsidRDefault="002C4FDB" w:rsidP="002C4FDB">
      <w:pPr>
        <w:rPr>
          <w:sz w:val="22"/>
        </w:rPr>
      </w:pPr>
    </w:p>
    <w:p w:rsidR="00BE3CA1" w:rsidRDefault="00BE3CA1" w:rsidP="002C4FDB">
      <w:pPr>
        <w:pStyle w:val="BodyText"/>
        <w:rPr>
          <w:sz w:val="24"/>
          <w:szCs w:val="24"/>
        </w:rPr>
      </w:pPr>
    </w:p>
    <w:p w:rsidR="002C4FDB" w:rsidRPr="00BE3CA1" w:rsidRDefault="002C4FDB" w:rsidP="002C4FDB">
      <w:pPr>
        <w:pStyle w:val="BodyText"/>
        <w:rPr>
          <w:sz w:val="32"/>
          <w:szCs w:val="32"/>
        </w:rPr>
      </w:pPr>
      <w:r w:rsidRPr="00BE3CA1">
        <w:rPr>
          <w:sz w:val="32"/>
          <w:szCs w:val="32"/>
        </w:rPr>
        <w:t>Repeat offenders, those who are a continuous class disruption, or those whose actions are dangerous to others will be referred directly to the office.</w:t>
      </w:r>
    </w:p>
    <w:p w:rsidR="002C4FDB" w:rsidRPr="00BE3CA1" w:rsidRDefault="002C4FDB" w:rsidP="002C4FDB">
      <w:pPr>
        <w:rPr>
          <w:sz w:val="32"/>
          <w:szCs w:val="32"/>
        </w:rPr>
      </w:pPr>
    </w:p>
    <w:p w:rsidR="002C4FDB" w:rsidRPr="00BE3CA1" w:rsidRDefault="002C4FDB" w:rsidP="002C4FDB">
      <w:pPr>
        <w:rPr>
          <w:sz w:val="32"/>
          <w:szCs w:val="32"/>
        </w:rPr>
      </w:pPr>
      <w:r w:rsidRPr="00BE3CA1">
        <w:rPr>
          <w:b/>
          <w:bCs/>
          <w:sz w:val="32"/>
          <w:szCs w:val="32"/>
        </w:rPr>
        <w:t>“The substitute rule”</w:t>
      </w:r>
      <w:r w:rsidRPr="00BE3CA1">
        <w:rPr>
          <w:sz w:val="32"/>
          <w:szCs w:val="32"/>
        </w:rPr>
        <w:t>- if your name is left by a substitute as someone that is disruptive or not on-task you automatically get detention – no questions asked.</w:t>
      </w:r>
    </w:p>
    <w:p w:rsidR="002C4FDB" w:rsidRDefault="002C4FDB" w:rsidP="002C4FDB">
      <w:pPr>
        <w:rPr>
          <w:b/>
          <w:sz w:val="24"/>
        </w:rPr>
      </w:pPr>
    </w:p>
    <w:p w:rsidR="00BE3CA1" w:rsidRDefault="00BE3CA1" w:rsidP="002C4FDB">
      <w:pPr>
        <w:rPr>
          <w:b/>
          <w:sz w:val="24"/>
        </w:rPr>
      </w:pPr>
    </w:p>
    <w:p w:rsidR="00BE3CA1" w:rsidRDefault="00BE3CA1" w:rsidP="002C4FDB">
      <w:pPr>
        <w:rPr>
          <w:b/>
          <w:sz w:val="24"/>
        </w:rPr>
      </w:pPr>
    </w:p>
    <w:p w:rsidR="002C4FDB" w:rsidRDefault="002C4FDB" w:rsidP="002C4FDB">
      <w:pPr>
        <w:rPr>
          <w:b/>
          <w:sz w:val="24"/>
        </w:rPr>
      </w:pPr>
    </w:p>
    <w:p w:rsidR="002C4FDB" w:rsidRPr="00BE3CA1" w:rsidRDefault="002C4FDB" w:rsidP="002C4FDB">
      <w:pPr>
        <w:jc w:val="center"/>
        <w:rPr>
          <w:b/>
          <w:sz w:val="48"/>
          <w:szCs w:val="48"/>
        </w:rPr>
      </w:pPr>
      <w:r w:rsidRPr="00BE3CA1">
        <w:rPr>
          <w:b/>
          <w:sz w:val="48"/>
          <w:szCs w:val="48"/>
        </w:rPr>
        <w:t>I do not tolerate discipline problems in my class.</w:t>
      </w:r>
    </w:p>
    <w:p w:rsidR="00DA01E4" w:rsidRDefault="00BE3CA1"/>
    <w:sectPr w:rsidR="00DA01E4" w:rsidSect="00E30C74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C5C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DB"/>
    <w:rsid w:val="000F458B"/>
    <w:rsid w:val="002C4FDB"/>
    <w:rsid w:val="006F7D19"/>
    <w:rsid w:val="009C23A7"/>
    <w:rsid w:val="00BE3CA1"/>
    <w:rsid w:val="00E30C74"/>
    <w:rsid w:val="00E7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9597D"/>
  <w15:chartTrackingRefBased/>
  <w15:docId w15:val="{8EA777D0-CCC9-409F-BFFF-1B4F117F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FDB"/>
    <w:pPr>
      <w:spacing w:after="0" w:line="240" w:lineRule="auto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C4FDB"/>
    <w:pPr>
      <w:spacing w:line="360" w:lineRule="auto"/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2C4FDB"/>
    <w:rPr>
      <w:rFonts w:eastAsia="Times New Roman"/>
      <w:b/>
      <w:sz w:val="44"/>
      <w:szCs w:val="20"/>
    </w:rPr>
  </w:style>
  <w:style w:type="paragraph" w:styleId="BodyText">
    <w:name w:val="Body Text"/>
    <w:basedOn w:val="Normal"/>
    <w:link w:val="BodyTextChar"/>
    <w:semiHidden/>
    <w:unhideWhenUsed/>
    <w:rsid w:val="002C4FDB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C4FDB"/>
    <w:rPr>
      <w:rFonts w:eastAsia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C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Dran, Kate</dc:creator>
  <cp:keywords/>
  <dc:description/>
  <cp:lastModifiedBy>Dran, Kate</cp:lastModifiedBy>
  <cp:revision>4</cp:revision>
  <cp:lastPrinted>2019-08-27T16:10:00Z</cp:lastPrinted>
  <dcterms:created xsi:type="dcterms:W3CDTF">2019-08-27T16:02:00Z</dcterms:created>
  <dcterms:modified xsi:type="dcterms:W3CDTF">2019-08-27T16:14:00Z</dcterms:modified>
</cp:coreProperties>
</file>